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FBCC7" w14:textId="77777777" w:rsidR="00E5367B" w:rsidRDefault="00E5367B" w:rsidP="00696C7C">
      <w:pPr>
        <w:tabs>
          <w:tab w:val="left" w:pos="315"/>
          <w:tab w:val="center" w:pos="4153"/>
          <w:tab w:val="center" w:pos="5233"/>
          <w:tab w:val="right" w:pos="8306"/>
        </w:tabs>
        <w:spacing w:after="120" w:line="240" w:lineRule="auto"/>
        <w:jc w:val="center"/>
        <w:rPr>
          <w:rFonts w:ascii="Arial Black" w:eastAsia="Times New Roman" w:hAnsi="Arial Black" w:cs="Tahoma"/>
          <w:color w:val="000000"/>
          <w:lang w:eastAsia="el-GR"/>
        </w:rPr>
      </w:pPr>
    </w:p>
    <w:p w14:paraId="0B42C6AC" w14:textId="4A0FB92D" w:rsidR="00E5367B" w:rsidRPr="009C3EAD" w:rsidRDefault="00E5367B" w:rsidP="00696C7C">
      <w:pPr>
        <w:tabs>
          <w:tab w:val="left" w:pos="315"/>
          <w:tab w:val="center" w:pos="4153"/>
          <w:tab w:val="center" w:pos="5233"/>
          <w:tab w:val="right" w:pos="8306"/>
        </w:tabs>
        <w:spacing w:after="0" w:line="240" w:lineRule="auto"/>
        <w:jc w:val="center"/>
        <w:rPr>
          <w:rFonts w:ascii="Arial Black" w:eastAsia="Times New Roman" w:hAnsi="Arial Black" w:cs="Tahoma"/>
          <w:color w:val="000000"/>
          <w:lang w:eastAsia="el-GR"/>
        </w:rPr>
      </w:pPr>
      <w:r>
        <w:rPr>
          <w:noProof/>
        </w:rPr>
        <w:drawing>
          <wp:anchor distT="18288" distB="12573" distL="144780" distR="127254" simplePos="0" relativeHeight="251659264" behindDoc="1" locked="0" layoutInCell="1" allowOverlap="1" wp14:anchorId="317C5E84" wp14:editId="40F16F3D">
            <wp:simplePos x="0" y="0"/>
            <wp:positionH relativeFrom="page">
              <wp:posOffset>513715</wp:posOffset>
            </wp:positionH>
            <wp:positionV relativeFrom="page">
              <wp:posOffset>448945</wp:posOffset>
            </wp:positionV>
            <wp:extent cx="523621" cy="371475"/>
            <wp:effectExtent l="57150" t="57150" r="48260" b="47625"/>
            <wp:wrapNone/>
            <wp:docPr id="1" name="Picture 1" descr="logo-sm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logo-sm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74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21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  <a:scene3d>
                      <a:camera prst="orthographicFront">
                        <a:rot lat="0" lon="0" rev="0"/>
                      </a:camera>
                      <a:lightRig rig="glow" dir="t">
                        <a:rot lat="0" lon="0" rev="4800000"/>
                      </a:lightRig>
                    </a:scene3d>
                    <a:sp3d prstMaterial="matte">
                      <a:bevelT w="127000" h="63500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3EAD">
        <w:rPr>
          <w:rFonts w:ascii="Arial Black" w:eastAsia="Times New Roman" w:hAnsi="Arial Black" w:cs="Tahoma"/>
          <w:color w:val="000000"/>
          <w:lang w:eastAsia="el-GR"/>
        </w:rPr>
        <w:t>Σωματείο Μισθωτών Τεχνικών - Παράρτημα Ηρακλείου</w:t>
      </w:r>
    </w:p>
    <w:p w14:paraId="1BCC6A5C" w14:textId="77777777" w:rsidR="00E5367B" w:rsidRPr="009C3EAD" w:rsidRDefault="00E5367B" w:rsidP="00696C7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Cambria" w:eastAsia="Times New Roman" w:hAnsi="Cambria" w:cs="Tahoma"/>
          <w:b/>
          <w:bCs/>
          <w:color w:val="000000"/>
          <w:sz w:val="20"/>
          <w:szCs w:val="20"/>
          <w:lang w:eastAsia="el-GR"/>
        </w:rPr>
      </w:pPr>
      <w:r w:rsidRPr="009C3EAD">
        <w:rPr>
          <w:rFonts w:ascii="Cambria" w:eastAsia="Times New Roman" w:hAnsi="Cambria" w:cs="Tahoma"/>
          <w:b/>
          <w:bCs/>
          <w:color w:val="000000"/>
          <w:sz w:val="20"/>
          <w:szCs w:val="20"/>
          <w:lang w:eastAsia="el-GR"/>
        </w:rPr>
        <w:t xml:space="preserve">         Μισθωτοί, Εργαζόμενοι με ΔΠΥ, Ενταγμένοι σε προγράμματα, Άνεργοι Μηχανικοί και Τεχνικοί</w:t>
      </w:r>
    </w:p>
    <w:p w14:paraId="0C1915E7" w14:textId="77777777" w:rsidR="00E5367B" w:rsidRPr="009C3EAD" w:rsidRDefault="00E5367B" w:rsidP="00696C7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Cambria" w:eastAsia="Times New Roman" w:hAnsi="Cambria" w:cs="Tahoma"/>
          <w:b/>
          <w:color w:val="000000"/>
          <w:sz w:val="18"/>
          <w:szCs w:val="18"/>
          <w:u w:val="single"/>
          <w:lang w:eastAsia="el-GR"/>
        </w:rPr>
      </w:pPr>
      <w:proofErr w:type="spellStart"/>
      <w:r w:rsidRPr="009C3EAD">
        <w:rPr>
          <w:rFonts w:ascii="Cambria" w:eastAsia="Times New Roman" w:hAnsi="Cambria" w:cs="Tahoma"/>
          <w:b/>
          <w:color w:val="000000"/>
          <w:sz w:val="18"/>
          <w:szCs w:val="18"/>
          <w:lang w:eastAsia="el-GR"/>
        </w:rPr>
        <w:t>Τηλ</w:t>
      </w:r>
      <w:proofErr w:type="spellEnd"/>
      <w:r w:rsidRPr="009C3EAD">
        <w:rPr>
          <w:rFonts w:ascii="Cambria" w:eastAsia="Times New Roman" w:hAnsi="Cambria" w:cs="Tahoma"/>
          <w:b/>
          <w:color w:val="000000"/>
          <w:sz w:val="18"/>
          <w:szCs w:val="18"/>
          <w:lang w:eastAsia="el-GR"/>
        </w:rPr>
        <w:t xml:space="preserve">: 6948078671 / email: </w:t>
      </w:r>
      <w:r w:rsidRPr="009C3EAD">
        <w:rPr>
          <w:rFonts w:ascii="Cambria" w:eastAsia="Times New Roman" w:hAnsi="Cambria" w:cs="Tahoma"/>
          <w:b/>
          <w:color w:val="000000"/>
          <w:sz w:val="18"/>
          <w:szCs w:val="18"/>
          <w:u w:val="single"/>
          <w:lang w:eastAsia="el-GR"/>
        </w:rPr>
        <w:t>smt.irakleio@gmail.com</w:t>
      </w:r>
      <w:r w:rsidRPr="009C3EAD">
        <w:rPr>
          <w:rFonts w:ascii="Cambria" w:eastAsia="Times New Roman" w:hAnsi="Cambria" w:cs="Tahoma"/>
          <w:b/>
          <w:color w:val="000000"/>
          <w:sz w:val="18"/>
          <w:szCs w:val="18"/>
          <w:lang w:eastAsia="el-GR"/>
        </w:rPr>
        <w:t xml:space="preserve"> / ιστοσελίδα: </w:t>
      </w:r>
      <w:r w:rsidRPr="009C3EAD">
        <w:rPr>
          <w:rFonts w:ascii="Cambria" w:eastAsia="Times New Roman" w:hAnsi="Cambria" w:cs="Tahoma"/>
          <w:b/>
          <w:color w:val="000000"/>
          <w:sz w:val="18"/>
          <w:szCs w:val="18"/>
          <w:u w:val="single"/>
          <w:lang w:eastAsia="el-GR"/>
        </w:rPr>
        <w:t>http://smtiraklio.wordpress.com</w:t>
      </w:r>
    </w:p>
    <w:p w14:paraId="396A0786" w14:textId="77777777" w:rsidR="00E5367B" w:rsidRDefault="00E5367B" w:rsidP="00696C7C">
      <w:pPr>
        <w:spacing w:after="120" w:line="240" w:lineRule="auto"/>
        <w:jc w:val="center"/>
        <w:rPr>
          <w:rFonts w:ascii="Calibri" w:hAnsi="Calibri"/>
          <w:b/>
          <w:bCs/>
          <w:color w:val="000000"/>
        </w:rPr>
      </w:pPr>
    </w:p>
    <w:p w14:paraId="2638A7D9" w14:textId="44BCF5B5" w:rsidR="00A43B8B" w:rsidRPr="00F474A4" w:rsidRDefault="00A43B8B" w:rsidP="00696C7C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 w:rsidRPr="00F474A4">
        <w:rPr>
          <w:rFonts w:cstheme="minorHAnsi"/>
          <w:b/>
          <w:sz w:val="28"/>
          <w:szCs w:val="28"/>
        </w:rPr>
        <w:t>ΔΗΜΟΣΙΑ ΚΑΙ ΔΩΡΕΑΝ ΥΓΕΙΑ ΓΙΑ ΟΛΟ</w:t>
      </w:r>
      <w:r w:rsidR="00CB0820" w:rsidRPr="00F474A4">
        <w:rPr>
          <w:rFonts w:cstheme="minorHAnsi"/>
          <w:b/>
          <w:sz w:val="28"/>
          <w:szCs w:val="28"/>
        </w:rPr>
        <w:t>ΥΣ</w:t>
      </w:r>
    </w:p>
    <w:p w14:paraId="3133907A" w14:textId="7B7F4D5B" w:rsidR="00696C7C" w:rsidRPr="00F474A4" w:rsidRDefault="00E74457" w:rsidP="00696C7C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8"/>
          <w:szCs w:val="28"/>
        </w:rPr>
        <w:t>Σ</w:t>
      </w:r>
      <w:r w:rsidR="00696C7C" w:rsidRPr="00831F6F">
        <w:rPr>
          <w:rFonts w:cstheme="minorHAnsi"/>
          <w:b/>
          <w:bCs/>
          <w:sz w:val="28"/>
          <w:szCs w:val="28"/>
        </w:rPr>
        <w:t xml:space="preserve">υλλαλητήριο </w:t>
      </w:r>
      <w:r w:rsidR="00FC3007" w:rsidRPr="00831F6F">
        <w:rPr>
          <w:rFonts w:cstheme="minorHAnsi"/>
          <w:b/>
          <w:bCs/>
          <w:sz w:val="28"/>
          <w:szCs w:val="28"/>
        </w:rPr>
        <w:t xml:space="preserve">την </w:t>
      </w:r>
      <w:r>
        <w:rPr>
          <w:rFonts w:cstheme="minorHAnsi"/>
          <w:b/>
          <w:bCs/>
          <w:sz w:val="28"/>
          <w:szCs w:val="28"/>
        </w:rPr>
        <w:t>Παρασκευή</w:t>
      </w:r>
      <w:r w:rsidR="00696C7C" w:rsidRPr="00831F6F"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b/>
          <w:bCs/>
          <w:sz w:val="28"/>
          <w:szCs w:val="28"/>
        </w:rPr>
        <w:t>20</w:t>
      </w:r>
      <w:r w:rsidR="00696C7C" w:rsidRPr="00831F6F">
        <w:rPr>
          <w:rFonts w:cstheme="minorHAnsi"/>
          <w:b/>
          <w:bCs/>
          <w:sz w:val="28"/>
          <w:szCs w:val="28"/>
        </w:rPr>
        <w:t>/</w:t>
      </w:r>
      <w:r>
        <w:rPr>
          <w:rFonts w:cstheme="minorHAnsi"/>
          <w:b/>
          <w:bCs/>
          <w:sz w:val="28"/>
          <w:szCs w:val="28"/>
        </w:rPr>
        <w:t>10</w:t>
      </w:r>
      <w:r w:rsidR="00696C7C" w:rsidRPr="00831F6F"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b/>
          <w:bCs/>
          <w:sz w:val="28"/>
          <w:szCs w:val="28"/>
        </w:rPr>
        <w:t>7</w:t>
      </w:r>
      <w:r w:rsidR="00696C7C" w:rsidRPr="00831F6F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="00696C7C" w:rsidRPr="00831F6F">
        <w:rPr>
          <w:rFonts w:cstheme="minorHAnsi"/>
          <w:b/>
          <w:bCs/>
          <w:sz w:val="28"/>
          <w:szCs w:val="28"/>
        </w:rPr>
        <w:t>μμ</w:t>
      </w:r>
      <w:proofErr w:type="spellEnd"/>
      <w:r w:rsidR="00696C7C" w:rsidRPr="00831F6F">
        <w:rPr>
          <w:rFonts w:cstheme="minorHAnsi"/>
          <w:b/>
          <w:bCs/>
          <w:sz w:val="28"/>
          <w:szCs w:val="28"/>
        </w:rPr>
        <w:t xml:space="preserve"> στην πλατεία Ελευθερίας</w:t>
      </w:r>
      <w:r w:rsidR="00696C7C" w:rsidRPr="0069419B">
        <w:rPr>
          <w:rFonts w:cstheme="minorHAnsi"/>
          <w:b/>
          <w:bCs/>
          <w:sz w:val="28"/>
          <w:szCs w:val="28"/>
        </w:rPr>
        <w:t xml:space="preserve"> </w:t>
      </w:r>
      <w:r w:rsidR="00696C7C" w:rsidRPr="0069419B">
        <w:rPr>
          <w:rFonts w:cstheme="minorHAnsi"/>
          <w:b/>
          <w:bCs/>
          <w:sz w:val="28"/>
          <w:szCs w:val="28"/>
        </w:rPr>
        <w:br/>
      </w:r>
    </w:p>
    <w:p w14:paraId="1C393EC6" w14:textId="4C81AC22" w:rsidR="002C75F9" w:rsidRDefault="00DF5708" w:rsidP="00696C7C">
      <w:pPr>
        <w:spacing w:line="240" w:lineRule="auto"/>
        <w:ind w:firstLine="720"/>
        <w:jc w:val="both"/>
        <w:rPr>
          <w:rFonts w:cstheme="minorHAnsi"/>
        </w:rPr>
      </w:pPr>
      <w:r w:rsidRPr="00FC4579">
        <w:rPr>
          <w:rFonts w:cstheme="minorHAnsi"/>
          <w:b/>
          <w:bCs/>
        </w:rPr>
        <w:t xml:space="preserve">Το Σωματείο Μισθωτών Τεχνικών – Παράρτημα Ηρακλείου χαιρετίζει τη μαζική απεργιακή κινητοποίηση που πραγματοποιήθηκε την Τετάρτη 18/10 στο Ηράκλειο για την υπεράσπιση του λαϊκού δικαιώματος στην Δημόσια Υγεία. </w:t>
      </w:r>
      <w:r w:rsidR="00FC4579" w:rsidRPr="00FC4579">
        <w:rPr>
          <w:rFonts w:cstheme="minorHAnsi"/>
        </w:rPr>
        <w:t>Μία κινητοποίηση που ήρθε ως αντίδραση στο γεγονός ότι</w:t>
      </w:r>
      <w:r w:rsidR="00FC4579">
        <w:rPr>
          <w:rFonts w:cstheme="minorHAnsi"/>
          <w:b/>
          <w:bCs/>
        </w:rPr>
        <w:t xml:space="preserve"> τ</w:t>
      </w:r>
      <w:r w:rsidR="00FC4579" w:rsidRPr="00FC4579">
        <w:rPr>
          <w:rFonts w:cstheme="minorHAnsi"/>
          <w:b/>
          <w:bCs/>
        </w:rPr>
        <w:t xml:space="preserve">ις τελευταίες βδομάδες έχουν διακοπεί τα τακτικά χειρουργεία στο </w:t>
      </w:r>
      <w:proofErr w:type="spellStart"/>
      <w:r w:rsidR="00FC4579" w:rsidRPr="00FC4579">
        <w:rPr>
          <w:rFonts w:cstheme="minorHAnsi"/>
          <w:b/>
          <w:bCs/>
        </w:rPr>
        <w:t>Βενιζέλειο</w:t>
      </w:r>
      <w:proofErr w:type="spellEnd"/>
      <w:r w:rsidR="00FC4579" w:rsidRPr="00FC4579">
        <w:rPr>
          <w:rFonts w:cstheme="minorHAnsi"/>
          <w:b/>
          <w:bCs/>
        </w:rPr>
        <w:t xml:space="preserve"> Νοσοκομείο Ηρακλείου, λόγω έλλειψης αναισθησιολόγων, ενώ από τις επόμενες ημέρες θα διακοπούν και τα τακτικά ιατρεία.</w:t>
      </w:r>
      <w:r w:rsidR="00FC4579" w:rsidRPr="00FC4579">
        <w:rPr>
          <w:rFonts w:cstheme="minorHAnsi"/>
        </w:rPr>
        <w:t xml:space="preserve"> Οι ίδιοι οι εργαζόμενοι του νοσοκομείου έχουν από καιρό προειδοποιήσει ότι η κατάσταση έχει φτάσει στο απροχώρητο εξαιτίας των τεράστιων ελλείψεων σε ιατρικό, νοσηλευτικό, διοικητικό και επικουρικό προσωπικό.</w:t>
      </w:r>
      <w:r w:rsidR="002C75F9">
        <w:rPr>
          <w:rFonts w:cstheme="minorHAnsi"/>
        </w:rPr>
        <w:t xml:space="preserve"> Μάλιστα, ο υπουργός υγείας Χρυσοχοΐδης, σε μία προσπάθεια να διασκεδάσει τις εντυπώσεις καθαίρεσε τη διοίκηση του </w:t>
      </w:r>
      <w:proofErr w:type="spellStart"/>
      <w:r w:rsidR="002C75F9">
        <w:rPr>
          <w:rFonts w:cstheme="minorHAnsi"/>
        </w:rPr>
        <w:t>Βενιζελείου</w:t>
      </w:r>
      <w:proofErr w:type="spellEnd"/>
      <w:r w:rsidR="002C75F9">
        <w:rPr>
          <w:rFonts w:cstheme="minorHAnsi"/>
        </w:rPr>
        <w:t xml:space="preserve"> (που είχε διοριστεί από την ίδια την κυβέρνηση της ΝΔ)</w:t>
      </w:r>
      <w:r w:rsidR="0027688E">
        <w:rPr>
          <w:rFonts w:cstheme="minorHAnsi"/>
        </w:rPr>
        <w:t xml:space="preserve"> ανακοινώνοντας παράλληλα </w:t>
      </w:r>
      <w:r w:rsidR="004F6D7D">
        <w:rPr>
          <w:rFonts w:cstheme="minorHAnsi"/>
        </w:rPr>
        <w:t>μέτρα – κοροϊδία με</w:t>
      </w:r>
      <w:r w:rsidR="004F6D7D" w:rsidRPr="004F6D7D">
        <w:rPr>
          <w:rFonts w:cstheme="minorHAnsi"/>
        </w:rPr>
        <w:t xml:space="preserve"> </w:t>
      </w:r>
      <w:r w:rsidR="004F6D7D">
        <w:rPr>
          <w:rFonts w:cstheme="minorHAnsi"/>
        </w:rPr>
        <w:t>προσωριν</w:t>
      </w:r>
      <w:r w:rsidR="004F6D7D">
        <w:rPr>
          <w:rFonts w:cstheme="minorHAnsi"/>
        </w:rPr>
        <w:t>ή κάλυψη των αναγκών από τον ιδιωτικό τομέα.</w:t>
      </w:r>
    </w:p>
    <w:p w14:paraId="38AC6432" w14:textId="256A0253" w:rsidR="0027688E" w:rsidRDefault="00073734" w:rsidP="0027688E">
      <w:pPr>
        <w:spacing w:line="240" w:lineRule="auto"/>
        <w:ind w:firstLine="720"/>
        <w:jc w:val="both"/>
        <w:rPr>
          <w:rFonts w:cstheme="minorHAnsi"/>
        </w:rPr>
      </w:pPr>
      <w:r w:rsidRPr="00866536">
        <w:rPr>
          <w:rFonts w:cstheme="minorHAnsi"/>
          <w:b/>
          <w:bCs/>
        </w:rPr>
        <w:t xml:space="preserve">Η κατάσταση αυτή βέβαια δεν αφορά μόνο το </w:t>
      </w:r>
      <w:proofErr w:type="spellStart"/>
      <w:r w:rsidR="00A83F1E" w:rsidRPr="00866536">
        <w:rPr>
          <w:rFonts w:cstheme="minorHAnsi"/>
          <w:b/>
          <w:bCs/>
        </w:rPr>
        <w:t>Βενιζέλειο</w:t>
      </w:r>
      <w:proofErr w:type="spellEnd"/>
      <w:r w:rsidRPr="00866536">
        <w:rPr>
          <w:rFonts w:cstheme="minorHAnsi"/>
        </w:rPr>
        <w:t xml:space="preserve">. </w:t>
      </w:r>
      <w:r w:rsidR="00866536" w:rsidRPr="00866536">
        <w:rPr>
          <w:rFonts w:cstheme="minorHAnsi"/>
        </w:rPr>
        <w:t xml:space="preserve">Στα </w:t>
      </w:r>
      <w:proofErr w:type="spellStart"/>
      <w:r w:rsidR="00866536" w:rsidRPr="00866536">
        <w:rPr>
          <w:rFonts w:cstheme="minorHAnsi"/>
        </w:rPr>
        <w:t>υποστελεχωμένα</w:t>
      </w:r>
      <w:proofErr w:type="spellEnd"/>
      <w:r w:rsidR="00866536" w:rsidRPr="00866536">
        <w:rPr>
          <w:rFonts w:cstheme="minorHAnsi"/>
        </w:rPr>
        <w:t xml:space="preserve"> δημόσια νοσοκομεία </w:t>
      </w:r>
      <w:r w:rsidR="00866536" w:rsidRPr="00866536">
        <w:rPr>
          <w:rFonts w:cstheme="minorHAnsi"/>
        </w:rPr>
        <w:t>πανελλαδικά</w:t>
      </w:r>
      <w:r w:rsidR="00866536" w:rsidRPr="00866536">
        <w:rPr>
          <w:rFonts w:cstheme="minorHAnsi"/>
        </w:rPr>
        <w:t xml:space="preserve"> τ</w:t>
      </w:r>
      <w:r w:rsidR="00A43B8B" w:rsidRPr="00866536">
        <w:rPr>
          <w:rFonts w:cstheme="minorHAnsi"/>
        </w:rPr>
        <w:t>ο υγειονομικό προσωπικό δουλεύει εξοντωτικές υπερωρίες</w:t>
      </w:r>
      <w:r w:rsidR="00866536" w:rsidRPr="00866536">
        <w:rPr>
          <w:rFonts w:cstheme="minorHAnsi"/>
        </w:rPr>
        <w:t xml:space="preserve"> χωρίς </w:t>
      </w:r>
      <w:r w:rsidR="00A43B8B" w:rsidRPr="00866536">
        <w:rPr>
          <w:rFonts w:cstheme="minorHAnsi"/>
        </w:rPr>
        <w:t xml:space="preserve">άδειες και ρεπό. Πρόκειται για μια κατάσταση που επιδεινώνεται ακόμα περισσότερο </w:t>
      </w:r>
      <w:r w:rsidR="00A43B8B" w:rsidRPr="00F474A4">
        <w:rPr>
          <w:rFonts w:cstheme="minorHAnsi"/>
        </w:rPr>
        <w:t xml:space="preserve">με τη </w:t>
      </w:r>
      <w:r w:rsidR="00A83F1E">
        <w:rPr>
          <w:rFonts w:cstheme="minorHAnsi"/>
        </w:rPr>
        <w:t xml:space="preserve">διαρκή </w:t>
      </w:r>
      <w:r w:rsidR="00A43B8B" w:rsidRPr="00F474A4">
        <w:rPr>
          <w:rFonts w:cstheme="minorHAnsi"/>
        </w:rPr>
        <w:t>συμπίεση του κόστους λειτουργίας των δημόσιων μονάδων υγείας για να μπορούν να ανταπεξέλθουν στις δραστικά περικομμένες κρατικές δαπάνες και το βάθεμα της ιδιωτικής-επιχειρηματικής λειτουργίας των νοσοκομείων από την κυβέρνηση της ΝΔ. Μια κατάσταση που καταργεί κάθε έννοια ωραρίου και εργασιακού δικαιώματος των υγειονομικών και θέτει σε κίνδυνο την υγεία του λαού</w:t>
      </w:r>
      <w:r w:rsidR="006643AD" w:rsidRPr="00F474A4">
        <w:rPr>
          <w:rFonts w:cstheme="minorHAnsi"/>
        </w:rPr>
        <w:t>.</w:t>
      </w:r>
      <w:r w:rsidR="0027688E" w:rsidRPr="00FC4579">
        <w:rPr>
          <w:rFonts w:cstheme="minorHAnsi"/>
        </w:rPr>
        <w:t xml:space="preserve"> </w:t>
      </w:r>
      <w:r w:rsidR="0027688E" w:rsidRPr="00FC4579">
        <w:rPr>
          <w:rFonts w:cstheme="minorHAnsi"/>
          <w:b/>
          <w:bCs/>
        </w:rPr>
        <w:t>Οι τεράστιες λίστες αναμονής και η διάλυση της υγείας έχουν στην ουσία ένα στόχο: να σπρώξουν τον λαό στην ιδιωτική υγεία.</w:t>
      </w:r>
    </w:p>
    <w:p w14:paraId="0D406943" w14:textId="1820CCEA" w:rsidR="00866536" w:rsidRPr="00866536" w:rsidRDefault="00A43B8B" w:rsidP="00866536">
      <w:pPr>
        <w:spacing w:line="240" w:lineRule="auto"/>
        <w:ind w:firstLine="720"/>
        <w:jc w:val="both"/>
        <w:rPr>
          <w:rFonts w:cstheme="minorHAnsi"/>
        </w:rPr>
      </w:pPr>
      <w:r w:rsidRPr="00F474A4">
        <w:rPr>
          <w:rFonts w:cstheme="minorHAnsi"/>
          <w:b/>
          <w:bCs/>
        </w:rPr>
        <w:t>Ευθύνη για την κατάσταση</w:t>
      </w:r>
      <w:r w:rsidRPr="00F474A4">
        <w:rPr>
          <w:rFonts w:cstheme="minorHAnsi"/>
        </w:rPr>
        <w:t xml:space="preserve"> αυτή έχ</w:t>
      </w:r>
      <w:r w:rsidR="006643AD" w:rsidRPr="00F474A4">
        <w:rPr>
          <w:rFonts w:cstheme="minorHAnsi"/>
        </w:rPr>
        <w:t>ει</w:t>
      </w:r>
      <w:r w:rsidRPr="00F474A4">
        <w:rPr>
          <w:rFonts w:cstheme="minorHAnsi"/>
        </w:rPr>
        <w:t xml:space="preserve"> η κυβέρνηση της ΝΔ</w:t>
      </w:r>
      <w:r w:rsidR="006643AD" w:rsidRPr="00F474A4">
        <w:rPr>
          <w:rFonts w:cstheme="minorHAnsi"/>
        </w:rPr>
        <w:t>,</w:t>
      </w:r>
      <w:r w:rsidRPr="00F474A4">
        <w:rPr>
          <w:rFonts w:cstheme="minorHAnsi"/>
        </w:rPr>
        <w:t xml:space="preserve"> όπως </w:t>
      </w:r>
      <w:r w:rsidRPr="00F474A4">
        <w:rPr>
          <w:rFonts w:cstheme="minorHAnsi"/>
          <w:shd w:val="clear" w:color="auto" w:fill="FFFFFF"/>
        </w:rPr>
        <w:t xml:space="preserve">και </w:t>
      </w:r>
      <w:r w:rsidR="00A83F1E">
        <w:rPr>
          <w:rFonts w:cstheme="minorHAnsi"/>
          <w:shd w:val="clear" w:color="auto" w:fill="FFFFFF"/>
        </w:rPr>
        <w:t>όλες οι</w:t>
      </w:r>
      <w:r w:rsidRPr="00F474A4">
        <w:rPr>
          <w:rFonts w:cstheme="minorHAnsi"/>
          <w:shd w:val="clear" w:color="auto" w:fill="FFFFFF"/>
        </w:rPr>
        <w:t xml:space="preserve"> προηγούμεν</w:t>
      </w:r>
      <w:r w:rsidR="00A83F1E">
        <w:rPr>
          <w:rFonts w:cstheme="minorHAnsi"/>
          <w:shd w:val="clear" w:color="auto" w:fill="FFFFFF"/>
        </w:rPr>
        <w:t>ες</w:t>
      </w:r>
      <w:r w:rsidRPr="00F474A4">
        <w:rPr>
          <w:rFonts w:cstheme="minorHAnsi"/>
          <w:shd w:val="clear" w:color="auto" w:fill="FFFFFF"/>
        </w:rPr>
        <w:t xml:space="preserve"> </w:t>
      </w:r>
      <w:r w:rsidR="00A83F1E">
        <w:rPr>
          <w:rFonts w:cstheme="minorHAnsi"/>
          <w:shd w:val="clear" w:color="auto" w:fill="FFFFFF"/>
        </w:rPr>
        <w:t>κυβερνήσεις (</w:t>
      </w:r>
      <w:r w:rsidRPr="00F474A4">
        <w:rPr>
          <w:rFonts w:cstheme="minorHAnsi"/>
          <w:shd w:val="clear" w:color="auto" w:fill="FFFFFF"/>
        </w:rPr>
        <w:t>ΣΥΡΙΖΑ</w:t>
      </w:r>
      <w:r w:rsidR="00A83F1E">
        <w:rPr>
          <w:rFonts w:cstheme="minorHAnsi"/>
          <w:shd w:val="clear" w:color="auto" w:fill="FFFFFF"/>
        </w:rPr>
        <w:t xml:space="preserve">, ΠΑΣΟΚ </w:t>
      </w:r>
      <w:proofErr w:type="spellStart"/>
      <w:r w:rsidR="00A83F1E">
        <w:rPr>
          <w:rFonts w:cstheme="minorHAnsi"/>
          <w:shd w:val="clear" w:color="auto" w:fill="FFFFFF"/>
        </w:rPr>
        <w:t>κλπ</w:t>
      </w:r>
      <w:proofErr w:type="spellEnd"/>
      <w:r w:rsidR="00A83F1E">
        <w:rPr>
          <w:rFonts w:cstheme="minorHAnsi"/>
          <w:shd w:val="clear" w:color="auto" w:fill="FFFFFF"/>
        </w:rPr>
        <w:t>)</w:t>
      </w:r>
      <w:r w:rsidRPr="00F474A4">
        <w:rPr>
          <w:rFonts w:cstheme="minorHAnsi"/>
          <w:shd w:val="clear" w:color="auto" w:fill="FFFFFF"/>
        </w:rPr>
        <w:t>.</w:t>
      </w:r>
      <w:r w:rsidRPr="00F474A4">
        <w:rPr>
          <w:rFonts w:cstheme="minorHAnsi"/>
        </w:rPr>
        <w:t xml:space="preserve"> </w:t>
      </w:r>
      <w:r w:rsidRPr="00F474A4">
        <w:rPr>
          <w:rFonts w:cstheme="minorHAnsi"/>
          <w:shd w:val="clear" w:color="auto" w:fill="FFFFFF"/>
        </w:rPr>
        <w:t xml:space="preserve">Πρόκειται για κλιμάκωση της ίδιας </w:t>
      </w:r>
      <w:proofErr w:type="spellStart"/>
      <w:r w:rsidRPr="00F474A4">
        <w:rPr>
          <w:rFonts w:cstheme="minorHAnsi"/>
          <w:shd w:val="clear" w:color="auto" w:fill="FFFFFF"/>
        </w:rPr>
        <w:t>μνημονιακής</w:t>
      </w:r>
      <w:proofErr w:type="spellEnd"/>
      <w:r w:rsidRPr="00F474A4">
        <w:rPr>
          <w:rFonts w:cstheme="minorHAnsi"/>
          <w:shd w:val="clear" w:color="auto" w:fill="FFFFFF"/>
        </w:rPr>
        <w:t>, αντιλαϊκής πολιτικής που βιώνουμε τα 1</w:t>
      </w:r>
      <w:r w:rsidR="00A83F1E">
        <w:rPr>
          <w:rFonts w:cstheme="minorHAnsi"/>
          <w:shd w:val="clear" w:color="auto" w:fill="FFFFFF"/>
        </w:rPr>
        <w:t>3</w:t>
      </w:r>
      <w:r w:rsidRPr="00F474A4">
        <w:rPr>
          <w:rFonts w:cstheme="minorHAnsi"/>
          <w:shd w:val="clear" w:color="auto" w:fill="FFFFFF"/>
        </w:rPr>
        <w:t xml:space="preserve"> τελευταία χρόνια</w:t>
      </w:r>
      <w:r w:rsidR="00A83F1E">
        <w:rPr>
          <w:rFonts w:cstheme="minorHAnsi"/>
          <w:shd w:val="clear" w:color="auto" w:fill="FFFFFF"/>
        </w:rPr>
        <w:t>,</w:t>
      </w:r>
      <w:r w:rsidRPr="00F474A4">
        <w:rPr>
          <w:rFonts w:cstheme="minorHAnsi"/>
          <w:shd w:val="clear" w:color="auto" w:fill="FFFFFF"/>
        </w:rPr>
        <w:t xml:space="preserve"> </w:t>
      </w:r>
      <w:r w:rsidR="00A83F1E">
        <w:rPr>
          <w:rFonts w:cstheme="minorHAnsi"/>
          <w:shd w:val="clear" w:color="auto" w:fill="FFFFFF"/>
        </w:rPr>
        <w:t>μ</w:t>
      </w:r>
      <w:r w:rsidRPr="00F474A4">
        <w:rPr>
          <w:rFonts w:cstheme="minorHAnsi"/>
          <w:shd w:val="clear" w:color="auto" w:fill="FFFFFF"/>
        </w:rPr>
        <w:t xml:space="preserve">ιας πολιτικής υποταγμένης στις εντολές της ΕΕ και των ιδιωτών </w:t>
      </w:r>
      <w:proofErr w:type="spellStart"/>
      <w:r w:rsidRPr="00F474A4">
        <w:rPr>
          <w:rFonts w:cstheme="minorHAnsi"/>
          <w:shd w:val="clear" w:color="auto" w:fill="FFFFFF"/>
        </w:rPr>
        <w:t>μεγαλοκλινικαρχών</w:t>
      </w:r>
      <w:proofErr w:type="spellEnd"/>
      <w:r w:rsidR="00A83F1E">
        <w:rPr>
          <w:rFonts w:cstheme="minorHAnsi"/>
          <w:shd w:val="clear" w:color="auto" w:fill="FFFFFF"/>
        </w:rPr>
        <w:t>,</w:t>
      </w:r>
      <w:r w:rsidRPr="00F474A4">
        <w:rPr>
          <w:rFonts w:cstheme="minorHAnsi"/>
          <w:shd w:val="clear" w:color="auto" w:fill="FFFFFF"/>
        </w:rPr>
        <w:t xml:space="preserve"> </w:t>
      </w:r>
      <w:r w:rsidR="00A83F1E">
        <w:rPr>
          <w:rFonts w:cstheme="minorHAnsi"/>
          <w:b/>
          <w:bCs/>
          <w:shd w:val="clear" w:color="auto" w:fill="FFFFFF"/>
        </w:rPr>
        <w:t>π</w:t>
      </w:r>
      <w:r w:rsidRPr="00F474A4">
        <w:rPr>
          <w:rFonts w:cstheme="minorHAnsi"/>
          <w:b/>
          <w:bCs/>
          <w:shd w:val="clear" w:color="auto" w:fill="FFFFFF"/>
        </w:rPr>
        <w:t xml:space="preserve">ου έχει ξεκάθαρα ταξική στόχευση: </w:t>
      </w:r>
      <w:r w:rsidR="0027688E">
        <w:rPr>
          <w:rFonts w:cstheme="minorHAnsi"/>
          <w:b/>
          <w:bCs/>
          <w:shd w:val="clear" w:color="auto" w:fill="FFFFFF"/>
        </w:rPr>
        <w:t xml:space="preserve">να </w:t>
      </w:r>
      <w:r w:rsidRPr="00F474A4">
        <w:rPr>
          <w:rFonts w:cstheme="minorHAnsi"/>
          <w:b/>
          <w:bCs/>
          <w:shd w:val="clear" w:color="auto" w:fill="FFFFFF"/>
        </w:rPr>
        <w:t>καταργήσει τελείως το στοιχειώδες δικαίωμα της μεγάλης πλειοψηφίας σε δημόσια, δωρεάν, πλήρη, σύγχρονη και ισότιμη περίθαλψη.</w:t>
      </w:r>
      <w:r w:rsidRPr="00F474A4">
        <w:rPr>
          <w:rFonts w:cstheme="minorHAnsi"/>
          <w:shd w:val="clear" w:color="auto" w:fill="FFFFFF"/>
        </w:rPr>
        <w:t xml:space="preserve"> </w:t>
      </w:r>
      <w:r w:rsidRPr="00F474A4">
        <w:rPr>
          <w:rFonts w:cstheme="minorHAnsi"/>
        </w:rPr>
        <w:t xml:space="preserve">Άλλωστε θεωρείται κανονικότητα εδώ και πολλά χρόνια το να ρημάζει η δημόσια υγεία ενώ δίνονται αμύθητα ποσά για πολεμικούς εξοπλισμούς, ενίσχυση της ΕΛΑΣ ή σαν «δώρα» στις επιχειρήσεις. </w:t>
      </w:r>
      <w:r w:rsidRPr="00F474A4">
        <w:rPr>
          <w:rFonts w:cstheme="minorHAnsi"/>
          <w:b/>
          <w:bCs/>
        </w:rPr>
        <w:t>Μάλιστα, η κερδοφορία του ιδιωτικού τομέα υγείας αποτελεί ιερή αγελάδα που η κυβέρνηση και η δήθεν αντιπολίτευση δεν ήθελαν να θίξουν ούτε καν την περίοδο της πανδημίας</w:t>
      </w:r>
      <w:r w:rsidRPr="00F474A4">
        <w:rPr>
          <w:rFonts w:cstheme="minorHAnsi"/>
        </w:rPr>
        <w:t xml:space="preserve"> με τους χιλιάδες θανάτους </w:t>
      </w:r>
      <w:proofErr w:type="spellStart"/>
      <w:r w:rsidRPr="00F474A4">
        <w:rPr>
          <w:rFonts w:cstheme="minorHAnsi"/>
        </w:rPr>
        <w:t>νοσούντων</w:t>
      </w:r>
      <w:proofErr w:type="spellEnd"/>
      <w:r w:rsidRPr="00F474A4">
        <w:rPr>
          <w:rFonts w:cstheme="minorHAnsi"/>
        </w:rPr>
        <w:t xml:space="preserve">. </w:t>
      </w:r>
      <w:r w:rsidR="00866536" w:rsidRPr="00866536">
        <w:rPr>
          <w:rFonts w:cstheme="minorHAnsi"/>
        </w:rPr>
        <w:t xml:space="preserve">Έτσι τον Ιούλιο 2021 ο </w:t>
      </w:r>
      <w:r w:rsidR="00866536">
        <w:rPr>
          <w:rFonts w:cstheme="minorHAnsi"/>
        </w:rPr>
        <w:t xml:space="preserve">ανακοινώθηκε και </w:t>
      </w:r>
      <w:r w:rsidR="00866536" w:rsidRPr="00866536">
        <w:rPr>
          <w:rFonts w:cstheme="minorHAnsi"/>
        </w:rPr>
        <w:t>το περίφημο σχέδιο για «νοσοκομεία κόμβους και νοσοκομεία ακτίνες». Συγκεκριμένα στην Κρήτη θα απομείνει μόνο ένα πλήρες νοσοκομείο – «κόμβος»</w:t>
      </w:r>
      <w:r w:rsidR="00866536">
        <w:rPr>
          <w:rFonts w:cstheme="minorHAnsi"/>
        </w:rPr>
        <w:t>,</w:t>
      </w:r>
      <w:r w:rsidR="00866536" w:rsidRPr="00866536">
        <w:rPr>
          <w:rFonts w:cstheme="minorHAnsi"/>
        </w:rPr>
        <w:t xml:space="preserve"> το </w:t>
      </w:r>
      <w:r w:rsidR="00866536">
        <w:rPr>
          <w:rFonts w:cstheme="minorHAnsi"/>
        </w:rPr>
        <w:t xml:space="preserve">ΠΑΓΝΗ, </w:t>
      </w:r>
      <w:r w:rsidR="00866536" w:rsidRPr="00866536">
        <w:rPr>
          <w:rFonts w:cstheme="minorHAnsi"/>
        </w:rPr>
        <w:t xml:space="preserve">και όλα τα άλλα νοσοκομεία της περιοχής (π.χ. Χανίων, Ρεθύμνου, </w:t>
      </w:r>
      <w:proofErr w:type="spellStart"/>
      <w:r w:rsidR="00866536" w:rsidRPr="00866536">
        <w:rPr>
          <w:rFonts w:cstheme="minorHAnsi"/>
        </w:rPr>
        <w:t>Βενιζέλειο</w:t>
      </w:r>
      <w:proofErr w:type="spellEnd"/>
      <w:r w:rsidR="00866536" w:rsidRPr="00866536">
        <w:rPr>
          <w:rFonts w:cstheme="minorHAnsi"/>
        </w:rPr>
        <w:t xml:space="preserve">, Αγίου Νικολάου, Ιεράπετρας, Σητείας) θα υποβαθμιστούν σε «ακτίνες του κόμβου» δηλαδή σε κέντρα πρώτων βοηθειών. </w:t>
      </w:r>
    </w:p>
    <w:p w14:paraId="3A36C78F" w14:textId="25B570E4" w:rsidR="00A43B8B" w:rsidRPr="00F474A4" w:rsidRDefault="006643AD" w:rsidP="00696C7C">
      <w:pPr>
        <w:spacing w:line="240" w:lineRule="auto"/>
        <w:ind w:firstLine="720"/>
        <w:jc w:val="both"/>
        <w:rPr>
          <w:rFonts w:cstheme="minorHAnsi"/>
        </w:rPr>
      </w:pPr>
      <w:r w:rsidRPr="00F474A4">
        <w:rPr>
          <w:rFonts w:cstheme="minorHAnsi"/>
        </w:rPr>
        <w:t xml:space="preserve">Όλοι και όλες να μπούμε στην μάχη, για να διεκδικήσουμε την υγεία που μπορούμε και πρέπει να έχουμε τον 21ο αιώνα, μέσω ενός δημοσίου και δωρεάν συστήματος Υγείας. </w:t>
      </w:r>
      <w:r w:rsidR="00FC4579" w:rsidRPr="00FC4579">
        <w:rPr>
          <w:rFonts w:cstheme="minorHAnsi"/>
          <w:b/>
          <w:bCs/>
        </w:rPr>
        <w:t xml:space="preserve">Πετάμε στο κάλαθο των </w:t>
      </w:r>
      <w:proofErr w:type="spellStart"/>
      <w:r w:rsidR="00FC4579" w:rsidRPr="00FC4579">
        <w:rPr>
          <w:rFonts w:cstheme="minorHAnsi"/>
          <w:b/>
          <w:bCs/>
        </w:rPr>
        <w:t>αχρήστων</w:t>
      </w:r>
      <w:proofErr w:type="spellEnd"/>
      <w:r w:rsidR="00FC4579" w:rsidRPr="00FC4579">
        <w:rPr>
          <w:rFonts w:cstheme="minorHAnsi"/>
          <w:b/>
          <w:bCs/>
        </w:rPr>
        <w:t xml:space="preserve"> τις πρόσφατες εξαγγελίες – κοροϊδία</w:t>
      </w:r>
      <w:r w:rsidR="00FC4579" w:rsidRPr="00FC4579">
        <w:rPr>
          <w:rFonts w:cstheme="minorHAnsi"/>
          <w:b/>
          <w:bCs/>
        </w:rPr>
        <w:t xml:space="preserve"> του Χρυσοχοΐδη</w:t>
      </w:r>
      <w:r w:rsidR="00FC4579">
        <w:rPr>
          <w:rFonts w:cstheme="minorHAnsi"/>
        </w:rPr>
        <w:t xml:space="preserve">. </w:t>
      </w:r>
      <w:r w:rsidR="00CB0820" w:rsidRPr="00F474A4">
        <w:rPr>
          <w:rFonts w:cstheme="minorHAnsi"/>
        </w:rPr>
        <w:t>Διεκδικούμε:</w:t>
      </w:r>
    </w:p>
    <w:p w14:paraId="18BA3C87" w14:textId="0FE8C037" w:rsidR="00CB0820" w:rsidRPr="00F474A4" w:rsidRDefault="00CB0820" w:rsidP="00696C7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  <w:bCs/>
        </w:rPr>
      </w:pPr>
      <w:r w:rsidRPr="00C5525D">
        <w:rPr>
          <w:rFonts w:asciiTheme="minorHAnsi" w:hAnsiTheme="minorHAnsi" w:cstheme="minorHAnsi"/>
          <w:b/>
        </w:rPr>
        <w:t>Μαζικές προσλήψεις μόνιμου προσωπικού όλων των κλάδων και ειδικοτήτων για να στελεχωθ</w:t>
      </w:r>
      <w:r w:rsidR="00F911D7" w:rsidRPr="00C5525D">
        <w:rPr>
          <w:rFonts w:asciiTheme="minorHAnsi" w:hAnsiTheme="minorHAnsi" w:cstheme="minorHAnsi"/>
          <w:b/>
        </w:rPr>
        <w:t>εί</w:t>
      </w:r>
      <w:r w:rsidRPr="00C5525D">
        <w:rPr>
          <w:rFonts w:asciiTheme="minorHAnsi" w:hAnsiTheme="minorHAnsi" w:cstheme="minorHAnsi"/>
          <w:b/>
        </w:rPr>
        <w:t xml:space="preserve"> πλήρως</w:t>
      </w:r>
      <w:r w:rsidR="00F911D7" w:rsidRPr="00C5525D">
        <w:rPr>
          <w:rFonts w:asciiTheme="minorHAnsi" w:hAnsiTheme="minorHAnsi" w:cstheme="minorHAnsi"/>
          <w:b/>
        </w:rPr>
        <w:t xml:space="preserve"> το </w:t>
      </w:r>
      <w:proofErr w:type="spellStart"/>
      <w:r w:rsidR="00F911D7" w:rsidRPr="00C5525D">
        <w:rPr>
          <w:rFonts w:asciiTheme="minorHAnsi" w:hAnsiTheme="minorHAnsi" w:cstheme="minorHAnsi"/>
          <w:b/>
        </w:rPr>
        <w:t>Βενιζέλειο</w:t>
      </w:r>
      <w:proofErr w:type="spellEnd"/>
      <w:r w:rsidR="00F911D7" w:rsidRPr="00C5525D">
        <w:rPr>
          <w:rFonts w:asciiTheme="minorHAnsi" w:hAnsiTheme="minorHAnsi" w:cstheme="minorHAnsi"/>
          <w:b/>
        </w:rPr>
        <w:t xml:space="preserve"> Νοσοκομείο Ηρακλείου</w:t>
      </w:r>
      <w:r w:rsidR="00F911D7">
        <w:rPr>
          <w:rFonts w:asciiTheme="minorHAnsi" w:hAnsiTheme="minorHAnsi" w:cstheme="minorHAnsi"/>
          <w:bCs/>
        </w:rPr>
        <w:t>, αλλά και γενικότερα τα</w:t>
      </w:r>
      <w:r w:rsidRPr="00F474A4">
        <w:rPr>
          <w:rFonts w:asciiTheme="minorHAnsi" w:hAnsiTheme="minorHAnsi" w:cstheme="minorHAnsi"/>
          <w:bCs/>
        </w:rPr>
        <w:t xml:space="preserve"> δημόσια νοσοκομεία,</w:t>
      </w:r>
      <w:r w:rsidR="00F911D7">
        <w:rPr>
          <w:rFonts w:asciiTheme="minorHAnsi" w:hAnsiTheme="minorHAnsi" w:cstheme="minorHAnsi"/>
          <w:bCs/>
        </w:rPr>
        <w:t xml:space="preserve"> τα</w:t>
      </w:r>
      <w:r w:rsidRPr="00F474A4">
        <w:rPr>
          <w:rFonts w:asciiTheme="minorHAnsi" w:hAnsiTheme="minorHAnsi" w:cstheme="minorHAnsi"/>
          <w:bCs/>
        </w:rPr>
        <w:t xml:space="preserve"> Κέντρα Υγεία</w:t>
      </w:r>
      <w:r w:rsidR="00F911D7">
        <w:rPr>
          <w:rFonts w:asciiTheme="minorHAnsi" w:hAnsiTheme="minorHAnsi" w:cstheme="minorHAnsi"/>
          <w:bCs/>
        </w:rPr>
        <w:t xml:space="preserve"> και το</w:t>
      </w:r>
      <w:r w:rsidRPr="00F474A4">
        <w:rPr>
          <w:rFonts w:asciiTheme="minorHAnsi" w:hAnsiTheme="minorHAnsi" w:cstheme="minorHAnsi"/>
          <w:bCs/>
        </w:rPr>
        <w:t xml:space="preserve"> ΕΚΑΒ.</w:t>
      </w:r>
    </w:p>
    <w:p w14:paraId="2D3B53DD" w14:textId="7C443D0B" w:rsidR="00A43B8B" w:rsidRPr="00F474A4" w:rsidRDefault="00A43B8B" w:rsidP="00696C7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F474A4">
        <w:rPr>
          <w:rFonts w:asciiTheme="minorHAnsi" w:hAnsiTheme="minorHAnsi" w:cstheme="minorHAnsi"/>
        </w:rPr>
        <w:t xml:space="preserve">Κατάργηση των πληρωμών στην </w:t>
      </w:r>
      <w:r w:rsidR="00F235C7">
        <w:rPr>
          <w:rFonts w:asciiTheme="minorHAnsi" w:hAnsiTheme="minorHAnsi" w:cstheme="minorHAnsi"/>
        </w:rPr>
        <w:t xml:space="preserve">Δημόσια Υγεία και την </w:t>
      </w:r>
      <w:r w:rsidRPr="00F474A4">
        <w:rPr>
          <w:rFonts w:asciiTheme="minorHAnsi" w:hAnsiTheme="minorHAnsi" w:cstheme="minorHAnsi"/>
        </w:rPr>
        <w:t xml:space="preserve">ιατροφαρμακευτική περίθαλψη. </w:t>
      </w:r>
    </w:p>
    <w:p w14:paraId="580D2052" w14:textId="771CF8E9" w:rsidR="00A43B8B" w:rsidRPr="00F474A4" w:rsidRDefault="00A43B8B" w:rsidP="00696C7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bCs/>
        </w:rPr>
      </w:pPr>
      <w:r w:rsidRPr="00F474A4">
        <w:rPr>
          <w:rFonts w:asciiTheme="minorHAnsi" w:hAnsiTheme="minorHAnsi" w:cstheme="minorHAnsi"/>
        </w:rPr>
        <w:t>Αύξηση της χρηματοδότησης από τον κρατικό προϋπολογισμό και την κατάργηση κάθε επιχειρηματικής δράσης στην Υγεία.</w:t>
      </w:r>
      <w:r w:rsidRPr="00F474A4">
        <w:rPr>
          <w:rFonts w:asciiTheme="minorHAnsi" w:hAnsiTheme="minorHAnsi" w:cstheme="minorHAnsi"/>
          <w:b/>
        </w:rPr>
        <w:t xml:space="preserve"> </w:t>
      </w:r>
      <w:r w:rsidRPr="00F474A4">
        <w:rPr>
          <w:rFonts w:asciiTheme="minorHAnsi" w:hAnsiTheme="minorHAnsi" w:cstheme="minorHAnsi"/>
          <w:bCs/>
        </w:rPr>
        <w:t xml:space="preserve">Λεφτά για την Υγεία και όχι για τους πολεμικούς εξοπλισμούς, την Αστυνομία, το </w:t>
      </w:r>
      <w:r w:rsidR="007B2B58">
        <w:rPr>
          <w:rFonts w:asciiTheme="minorHAnsi" w:hAnsiTheme="minorHAnsi" w:cstheme="minorHAnsi"/>
          <w:bCs/>
        </w:rPr>
        <w:t>κ</w:t>
      </w:r>
      <w:r w:rsidRPr="00F474A4">
        <w:rPr>
          <w:rFonts w:asciiTheme="minorHAnsi" w:hAnsiTheme="minorHAnsi" w:cstheme="minorHAnsi"/>
          <w:bCs/>
        </w:rPr>
        <w:t>εφάλαιο.</w:t>
      </w:r>
    </w:p>
    <w:p w14:paraId="0A9DDE3B" w14:textId="05871E68" w:rsidR="00A43B8B" w:rsidRPr="00F474A4" w:rsidRDefault="00A43B8B" w:rsidP="00696C7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F474A4">
        <w:rPr>
          <w:rFonts w:asciiTheme="minorHAnsi" w:hAnsiTheme="minorHAnsi" w:cstheme="minorHAnsi"/>
        </w:rPr>
        <w:t xml:space="preserve">Μόνιμες προσλήψεις υγειονομικών. Μονιμοποίηση όλων των επικουρικών, συμβασιούχων, χωρίς όρους και προϋποθέσεις. Άρση των αναστολών εργασίας. Να δοθούν όλες οι άδειες και τα ρεπό. </w:t>
      </w:r>
    </w:p>
    <w:p w14:paraId="65633B3F" w14:textId="77F3B2C1" w:rsidR="00A43B8B" w:rsidRPr="00F474A4" w:rsidRDefault="00A43B8B" w:rsidP="00696C7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bCs/>
        </w:rPr>
      </w:pPr>
      <w:r w:rsidRPr="00F474A4">
        <w:rPr>
          <w:rFonts w:asciiTheme="minorHAnsi" w:hAnsiTheme="minorHAnsi" w:cstheme="minorHAnsi"/>
          <w:bCs/>
        </w:rPr>
        <w:t xml:space="preserve">Καμιά σκέψη για ιδιωτικοποίηση του ΕΣΥ. </w:t>
      </w:r>
      <w:r w:rsidR="0052513C" w:rsidRPr="00F474A4">
        <w:rPr>
          <w:rFonts w:asciiTheme="minorHAnsi" w:hAnsiTheme="minorHAnsi" w:cstheme="minorHAnsi"/>
        </w:rPr>
        <w:t xml:space="preserve">Ενιαίο, αποκλειστικά δημόσιο και δωρεάν σύστημα </w:t>
      </w:r>
      <w:proofErr w:type="spellStart"/>
      <w:r w:rsidR="0052513C" w:rsidRPr="00F474A4">
        <w:rPr>
          <w:rFonts w:asciiTheme="minorHAnsi" w:hAnsiTheme="minorHAnsi" w:cstheme="minorHAnsi"/>
        </w:rPr>
        <w:t>Υγείας.</w:t>
      </w:r>
      <w:proofErr w:type="spellEnd"/>
    </w:p>
    <w:sectPr w:rsidR="00A43B8B" w:rsidRPr="00F474A4" w:rsidSect="00A11EB0">
      <w:pgSz w:w="11906" w:h="16838"/>
      <w:pgMar w:top="142" w:right="424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C40BC"/>
    <w:multiLevelType w:val="hybridMultilevel"/>
    <w:tmpl w:val="3DCE90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24372"/>
    <w:multiLevelType w:val="hybridMultilevel"/>
    <w:tmpl w:val="6B80A6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33276">
    <w:abstractNumId w:val="0"/>
  </w:num>
  <w:num w:numId="2" w16cid:durableId="52313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F80"/>
    <w:rsid w:val="00073734"/>
    <w:rsid w:val="0027688E"/>
    <w:rsid w:val="002C75F9"/>
    <w:rsid w:val="00403F80"/>
    <w:rsid w:val="004F6D7D"/>
    <w:rsid w:val="0052513C"/>
    <w:rsid w:val="00603AA5"/>
    <w:rsid w:val="006643AD"/>
    <w:rsid w:val="0069419B"/>
    <w:rsid w:val="00696C7C"/>
    <w:rsid w:val="007B2B58"/>
    <w:rsid w:val="00831F6F"/>
    <w:rsid w:val="00866536"/>
    <w:rsid w:val="00924737"/>
    <w:rsid w:val="00A43B8B"/>
    <w:rsid w:val="00A83F1E"/>
    <w:rsid w:val="00B11FFD"/>
    <w:rsid w:val="00C5525D"/>
    <w:rsid w:val="00CB0820"/>
    <w:rsid w:val="00D80A53"/>
    <w:rsid w:val="00DF5708"/>
    <w:rsid w:val="00E5367B"/>
    <w:rsid w:val="00E74457"/>
    <w:rsid w:val="00F235C7"/>
    <w:rsid w:val="00F474A4"/>
    <w:rsid w:val="00F911D7"/>
    <w:rsid w:val="00FC3007"/>
    <w:rsid w:val="00FC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A665C"/>
  <w15:chartTrackingRefBased/>
  <w15:docId w15:val="{E0DF9E31-7FF9-4448-B1DD-8102CB189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B8B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3B8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Dionysios Chatzidakis</cp:lastModifiedBy>
  <cp:revision>23</cp:revision>
  <dcterms:created xsi:type="dcterms:W3CDTF">2023-01-09T16:34:00Z</dcterms:created>
  <dcterms:modified xsi:type="dcterms:W3CDTF">2023-10-18T14:18:00Z</dcterms:modified>
</cp:coreProperties>
</file>